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594F" w:rsidRDefault="00E27910" w:rsidP="002F2F1D">
      <w:pPr>
        <w:spacing w:before="25" w:after="55"/>
        <w:rPr>
          <w:sz w:val="24"/>
        </w:rPr>
      </w:pPr>
      <w:bookmarkStart w:id="0" w:name="_GoBack"/>
      <w:bookmarkEnd w:id="0"/>
      <w:r>
        <w:rPr>
          <w:sz w:val="24"/>
        </w:rPr>
        <w:t xml:space="preserve">107/1 Courses taught in </w:t>
      </w:r>
      <w:proofErr w:type="gramStart"/>
      <w:r>
        <w:rPr>
          <w:sz w:val="24"/>
        </w:rPr>
        <w:t>English(</w:t>
      </w:r>
      <w:proofErr w:type="gramEnd"/>
      <w:r>
        <w:rPr>
          <w:sz w:val="24"/>
        </w:rPr>
        <w:t xml:space="preserve">107 </w:t>
      </w:r>
      <w:proofErr w:type="spellStart"/>
      <w:r>
        <w:rPr>
          <w:rFonts w:ascii="新細明體" w:eastAsia="新細明體" w:hint="eastAsia"/>
          <w:sz w:val="24"/>
        </w:rPr>
        <w:t>學年度第</w:t>
      </w:r>
      <w:proofErr w:type="spellEnd"/>
      <w:r>
        <w:rPr>
          <w:rFonts w:ascii="新細明體" w:eastAsia="新細明體" w:hint="eastAsia"/>
          <w:sz w:val="24"/>
        </w:rPr>
        <w:t xml:space="preserve"> </w:t>
      </w:r>
      <w:r>
        <w:rPr>
          <w:sz w:val="24"/>
        </w:rPr>
        <w:t xml:space="preserve">1 </w:t>
      </w:r>
      <w:proofErr w:type="spellStart"/>
      <w:r>
        <w:rPr>
          <w:rFonts w:ascii="新細明體" w:eastAsia="新細明體" w:hint="eastAsia"/>
          <w:sz w:val="24"/>
        </w:rPr>
        <w:t>學期全英文授課課程表</w:t>
      </w:r>
      <w:proofErr w:type="spellEnd"/>
      <w:r>
        <w:rPr>
          <w:sz w:val="24"/>
        </w:rPr>
        <w:t>)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2"/>
        <w:gridCol w:w="3137"/>
        <w:gridCol w:w="3144"/>
        <w:gridCol w:w="1695"/>
      </w:tblGrid>
      <w:tr w:rsidR="002F2F1D">
        <w:trPr>
          <w:trHeight w:hRule="exact" w:val="1090"/>
        </w:trPr>
        <w:tc>
          <w:tcPr>
            <w:tcW w:w="812" w:type="dxa"/>
          </w:tcPr>
          <w:p w:rsidR="002F2F1D" w:rsidRDefault="002F2F1D">
            <w:pPr>
              <w:pStyle w:val="TableParagraph"/>
              <w:ind w:left="223"/>
              <w:rPr>
                <w:sz w:val="24"/>
              </w:rPr>
            </w:pPr>
            <w:r>
              <w:rPr>
                <w:sz w:val="24"/>
              </w:rPr>
              <w:t>No.</w:t>
            </w:r>
          </w:p>
          <w:p w:rsidR="002F2F1D" w:rsidRDefault="002F2F1D">
            <w:pPr>
              <w:pStyle w:val="TableParagraph"/>
              <w:spacing w:before="30"/>
              <w:ind w:left="160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編號</w:t>
            </w:r>
            <w:proofErr w:type="spellEnd"/>
          </w:p>
        </w:tc>
        <w:tc>
          <w:tcPr>
            <w:tcW w:w="3137" w:type="dxa"/>
          </w:tcPr>
          <w:p w:rsidR="002F2F1D" w:rsidRDefault="002F2F1D">
            <w:pPr>
              <w:pStyle w:val="TableParagraph"/>
              <w:ind w:left="975" w:right="978"/>
              <w:jc w:val="center"/>
              <w:rPr>
                <w:sz w:val="24"/>
              </w:rPr>
            </w:pPr>
            <w:r>
              <w:rPr>
                <w:sz w:val="24"/>
              </w:rPr>
              <w:t>Department</w:t>
            </w:r>
          </w:p>
          <w:p w:rsidR="002F2F1D" w:rsidRDefault="002F2F1D">
            <w:pPr>
              <w:pStyle w:val="TableParagraph"/>
              <w:spacing w:before="30"/>
              <w:ind w:left="975" w:right="975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開課系所</w:t>
            </w:r>
            <w:proofErr w:type="spellEnd"/>
          </w:p>
        </w:tc>
        <w:tc>
          <w:tcPr>
            <w:tcW w:w="3144" w:type="dxa"/>
          </w:tcPr>
          <w:p w:rsidR="002F2F1D" w:rsidRDefault="002F2F1D">
            <w:pPr>
              <w:pStyle w:val="TableParagraph"/>
              <w:ind w:left="83" w:right="83"/>
              <w:jc w:val="center"/>
              <w:rPr>
                <w:sz w:val="24"/>
              </w:rPr>
            </w:pPr>
            <w:r>
              <w:rPr>
                <w:sz w:val="24"/>
              </w:rPr>
              <w:t>Course Title</w:t>
            </w:r>
          </w:p>
          <w:p w:rsidR="002F2F1D" w:rsidRDefault="002F2F1D">
            <w:pPr>
              <w:pStyle w:val="TableParagraph"/>
              <w:spacing w:before="30"/>
              <w:ind w:left="83" w:right="83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科目名稱</w:t>
            </w:r>
            <w:proofErr w:type="spellEnd"/>
          </w:p>
        </w:tc>
        <w:tc>
          <w:tcPr>
            <w:tcW w:w="1695" w:type="dxa"/>
          </w:tcPr>
          <w:p w:rsidR="002F2F1D" w:rsidRDefault="002F2F1D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Instructor</w:t>
            </w:r>
          </w:p>
          <w:p w:rsidR="002F2F1D" w:rsidRDefault="002F2F1D">
            <w:pPr>
              <w:pStyle w:val="TableParagraph"/>
              <w:spacing w:before="30"/>
              <w:ind w:left="360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授課老師</w:t>
            </w:r>
            <w:proofErr w:type="spellEnd"/>
          </w:p>
        </w:tc>
      </w:tr>
      <w:tr w:rsidR="002F2F1D">
        <w:trPr>
          <w:trHeight w:hRule="exact" w:val="1452"/>
        </w:trPr>
        <w:tc>
          <w:tcPr>
            <w:tcW w:w="812" w:type="dxa"/>
          </w:tcPr>
          <w:p w:rsidR="002F2F1D" w:rsidRDefault="002F2F1D">
            <w:pPr>
              <w:pStyle w:val="TableParagraph"/>
              <w:spacing w:before="42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137" w:type="dxa"/>
          </w:tcPr>
          <w:p w:rsidR="002F2F1D" w:rsidRDefault="002F2F1D">
            <w:pPr>
              <w:pStyle w:val="TableParagraph"/>
              <w:spacing w:before="42" w:line="312" w:lineRule="auto"/>
              <w:ind w:right="390"/>
              <w:rPr>
                <w:sz w:val="24"/>
              </w:rPr>
            </w:pPr>
            <w:r>
              <w:rPr>
                <w:sz w:val="24"/>
              </w:rPr>
              <w:t>Institute of Mechanical and Electro-Mechanical</w:t>
            </w:r>
          </w:p>
          <w:p w:rsidR="002F2F1D" w:rsidRDefault="002F2F1D">
            <w:pPr>
              <w:pStyle w:val="TableParagraph"/>
              <w:spacing w:before="0" w:line="268" w:lineRule="exact"/>
              <w:rPr>
                <w:rFonts w:ascii="新細明體" w:eastAsia="新細明體"/>
                <w:sz w:val="24"/>
              </w:rPr>
            </w:pPr>
            <w:proofErr w:type="gramStart"/>
            <w:r>
              <w:rPr>
                <w:sz w:val="24"/>
              </w:rPr>
              <w:t>Engineering(</w:t>
            </w:r>
            <w:proofErr w:type="spellStart"/>
            <w:proofErr w:type="gramEnd"/>
            <w:r>
              <w:rPr>
                <w:rFonts w:ascii="新細明體" w:eastAsia="新細明體" w:hint="eastAsia"/>
                <w:sz w:val="24"/>
              </w:rPr>
              <w:t>動力機械工程</w:t>
            </w:r>
            <w:proofErr w:type="spellEnd"/>
          </w:p>
          <w:p w:rsidR="002F2F1D" w:rsidRDefault="002F2F1D">
            <w:pPr>
              <w:pStyle w:val="TableParagraph"/>
              <w:spacing w:before="42"/>
              <w:rPr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系機械與機電工程博士班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144" w:type="dxa"/>
          </w:tcPr>
          <w:p w:rsidR="002F2F1D" w:rsidRDefault="002F2F1D">
            <w:pPr>
              <w:pStyle w:val="TableParagraph"/>
              <w:spacing w:before="42" w:line="312" w:lineRule="auto"/>
              <w:ind w:left="83" w:right="77"/>
              <w:jc w:val="center"/>
              <w:rPr>
                <w:sz w:val="24"/>
              </w:rPr>
            </w:pPr>
            <w:r>
              <w:rPr>
                <w:sz w:val="24"/>
              </w:rPr>
              <w:t>Dynamics of Multibody Systems</w:t>
            </w:r>
          </w:p>
          <w:p w:rsidR="002F2F1D" w:rsidRDefault="002F2F1D">
            <w:pPr>
              <w:pStyle w:val="TableParagraph"/>
              <w:spacing w:before="0" w:line="264" w:lineRule="exact"/>
              <w:ind w:left="83" w:right="83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多體動力學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5" w:type="dxa"/>
          </w:tcPr>
          <w:p w:rsidR="002F2F1D" w:rsidRDefault="002F2F1D">
            <w:pPr>
              <w:pStyle w:val="TableParagraph"/>
              <w:spacing w:before="42" w:line="290" w:lineRule="auto"/>
              <w:ind w:left="480" w:right="292" w:hanging="142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color w:val="363636"/>
                <w:sz w:val="24"/>
              </w:rPr>
              <w:t>Yunn</w:t>
            </w:r>
            <w:proofErr w:type="spellEnd"/>
            <w:r>
              <w:rPr>
                <w:color w:val="363636"/>
                <w:sz w:val="24"/>
              </w:rPr>
              <w:t xml:space="preserve">-Lin, Hwang </w:t>
            </w:r>
            <w:proofErr w:type="spellStart"/>
            <w:r>
              <w:rPr>
                <w:rFonts w:ascii="新細明體" w:eastAsia="新細明體" w:hint="eastAsia"/>
                <w:color w:val="363636"/>
                <w:sz w:val="24"/>
              </w:rPr>
              <w:t>黃運琳</w:t>
            </w:r>
            <w:proofErr w:type="spellEnd"/>
          </w:p>
        </w:tc>
      </w:tr>
      <w:tr w:rsidR="002F2F1D">
        <w:trPr>
          <w:trHeight w:hRule="exact" w:val="1450"/>
        </w:trPr>
        <w:tc>
          <w:tcPr>
            <w:tcW w:w="812" w:type="dxa"/>
          </w:tcPr>
          <w:p w:rsidR="002F2F1D" w:rsidRDefault="002F2F1D">
            <w:pPr>
              <w:pStyle w:val="TableParagraph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137" w:type="dxa"/>
          </w:tcPr>
          <w:p w:rsidR="002F2F1D" w:rsidRDefault="002F2F1D">
            <w:pPr>
              <w:pStyle w:val="TableParagraph"/>
              <w:spacing w:line="314" w:lineRule="auto"/>
              <w:ind w:right="390"/>
              <w:rPr>
                <w:sz w:val="24"/>
              </w:rPr>
            </w:pPr>
            <w:r>
              <w:rPr>
                <w:sz w:val="24"/>
              </w:rPr>
              <w:t>Institute of Mechanical and Electro-Mechanical</w:t>
            </w:r>
          </w:p>
          <w:p w:rsidR="002F2F1D" w:rsidRDefault="002F2F1D">
            <w:pPr>
              <w:pStyle w:val="TableParagraph"/>
              <w:spacing w:before="0" w:line="266" w:lineRule="exact"/>
              <w:rPr>
                <w:rFonts w:ascii="新細明體" w:eastAsia="新細明體"/>
                <w:sz w:val="24"/>
              </w:rPr>
            </w:pPr>
            <w:proofErr w:type="gramStart"/>
            <w:r>
              <w:rPr>
                <w:sz w:val="24"/>
              </w:rPr>
              <w:t>Engineering(</w:t>
            </w:r>
            <w:proofErr w:type="spellStart"/>
            <w:proofErr w:type="gramEnd"/>
            <w:r>
              <w:rPr>
                <w:rFonts w:ascii="新細明體" w:eastAsia="新細明體" w:hint="eastAsia"/>
                <w:sz w:val="24"/>
              </w:rPr>
              <w:t>動力機械工程</w:t>
            </w:r>
            <w:proofErr w:type="spellEnd"/>
          </w:p>
          <w:p w:rsidR="002F2F1D" w:rsidRDefault="002F2F1D">
            <w:pPr>
              <w:pStyle w:val="TableParagraph"/>
              <w:spacing w:before="41"/>
              <w:rPr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系機械與機電工程博士班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144" w:type="dxa"/>
          </w:tcPr>
          <w:p w:rsidR="002F2F1D" w:rsidRDefault="002F2F1D">
            <w:pPr>
              <w:pStyle w:val="TableParagraph"/>
              <w:ind w:left="83" w:right="82"/>
              <w:jc w:val="center"/>
              <w:rPr>
                <w:sz w:val="24"/>
              </w:rPr>
            </w:pPr>
            <w:r>
              <w:rPr>
                <w:sz w:val="24"/>
              </w:rPr>
              <w:t>Micromachining Technology</w:t>
            </w:r>
          </w:p>
          <w:p w:rsidR="002F2F1D" w:rsidRDefault="002F2F1D">
            <w:pPr>
              <w:pStyle w:val="TableParagraph"/>
              <w:spacing w:before="30"/>
              <w:ind w:left="83" w:right="83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微細加工學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5" w:type="dxa"/>
          </w:tcPr>
          <w:p w:rsidR="002F2F1D" w:rsidRDefault="002F2F1D">
            <w:pPr>
              <w:pStyle w:val="TableParagraph"/>
              <w:spacing w:line="290" w:lineRule="auto"/>
              <w:ind w:left="480" w:right="292" w:hanging="142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color w:val="363636"/>
                <w:sz w:val="24"/>
              </w:rPr>
              <w:t>Yunn</w:t>
            </w:r>
            <w:proofErr w:type="spellEnd"/>
            <w:r>
              <w:rPr>
                <w:color w:val="363636"/>
                <w:sz w:val="24"/>
              </w:rPr>
              <w:t xml:space="preserve">-Lin, Hwang </w:t>
            </w:r>
            <w:proofErr w:type="spellStart"/>
            <w:r>
              <w:rPr>
                <w:rFonts w:ascii="新細明體" w:eastAsia="新細明體" w:hint="eastAsia"/>
                <w:color w:val="363636"/>
                <w:sz w:val="24"/>
              </w:rPr>
              <w:t>黃運琳</w:t>
            </w:r>
            <w:proofErr w:type="spellEnd"/>
          </w:p>
        </w:tc>
      </w:tr>
      <w:tr w:rsidR="002F2F1D">
        <w:trPr>
          <w:trHeight w:hRule="exact" w:val="1450"/>
        </w:trPr>
        <w:tc>
          <w:tcPr>
            <w:tcW w:w="812" w:type="dxa"/>
          </w:tcPr>
          <w:p w:rsidR="002F2F1D" w:rsidRDefault="002F2F1D">
            <w:pPr>
              <w:pStyle w:val="TableParagraph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137" w:type="dxa"/>
          </w:tcPr>
          <w:p w:rsidR="002F2F1D" w:rsidRDefault="002F2F1D">
            <w:pPr>
              <w:pStyle w:val="TableParagraph"/>
              <w:spacing w:line="312" w:lineRule="auto"/>
              <w:ind w:right="390"/>
              <w:rPr>
                <w:sz w:val="24"/>
              </w:rPr>
            </w:pPr>
            <w:r>
              <w:rPr>
                <w:sz w:val="24"/>
              </w:rPr>
              <w:t>Institute of Mechanical and Electro-Mechanical</w:t>
            </w:r>
          </w:p>
          <w:p w:rsidR="002F2F1D" w:rsidRDefault="002F2F1D">
            <w:pPr>
              <w:pStyle w:val="TableParagraph"/>
              <w:spacing w:before="0" w:line="268" w:lineRule="exact"/>
              <w:rPr>
                <w:rFonts w:ascii="新細明體" w:eastAsia="新細明體"/>
                <w:sz w:val="24"/>
              </w:rPr>
            </w:pPr>
            <w:proofErr w:type="gramStart"/>
            <w:r>
              <w:rPr>
                <w:sz w:val="24"/>
              </w:rPr>
              <w:t>Engineering(</w:t>
            </w:r>
            <w:proofErr w:type="spellStart"/>
            <w:proofErr w:type="gramEnd"/>
            <w:r>
              <w:rPr>
                <w:rFonts w:ascii="新細明體" w:eastAsia="新細明體" w:hint="eastAsia"/>
                <w:sz w:val="24"/>
              </w:rPr>
              <w:t>動力機械工程</w:t>
            </w:r>
            <w:proofErr w:type="spellEnd"/>
          </w:p>
          <w:p w:rsidR="002F2F1D" w:rsidRDefault="002F2F1D">
            <w:pPr>
              <w:pStyle w:val="TableParagraph"/>
              <w:spacing w:before="41"/>
              <w:rPr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系機械與機電工程博士班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144" w:type="dxa"/>
          </w:tcPr>
          <w:p w:rsidR="002F2F1D" w:rsidRDefault="002F2F1D">
            <w:pPr>
              <w:pStyle w:val="TableParagraph"/>
              <w:ind w:left="83" w:right="8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Biofabrication</w:t>
            </w:r>
            <w:proofErr w:type="spellEnd"/>
          </w:p>
          <w:p w:rsidR="002F2F1D" w:rsidRDefault="002F2F1D">
            <w:pPr>
              <w:pStyle w:val="TableParagraph"/>
              <w:spacing w:before="30"/>
              <w:ind w:left="83" w:right="83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生醫製造學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5" w:type="dxa"/>
          </w:tcPr>
          <w:p w:rsidR="002F2F1D" w:rsidRDefault="002F2F1D">
            <w:pPr>
              <w:pStyle w:val="TableParagraph"/>
              <w:spacing w:before="1"/>
              <w:ind w:left="0"/>
              <w:rPr>
                <w:sz w:val="19"/>
              </w:rPr>
            </w:pPr>
          </w:p>
          <w:p w:rsidR="002F2F1D" w:rsidRDefault="002F2F1D">
            <w:pPr>
              <w:pStyle w:val="TableParagraph"/>
              <w:spacing w:before="0" w:line="290" w:lineRule="auto"/>
              <w:ind w:left="480" w:right="418" w:hanging="63"/>
              <w:rPr>
                <w:rFonts w:ascii="新細明體" w:eastAsia="新細明體"/>
                <w:sz w:val="24"/>
              </w:rPr>
            </w:pPr>
            <w:r>
              <w:rPr>
                <w:sz w:val="24"/>
              </w:rPr>
              <w:t xml:space="preserve">Cho-Pei, Jiang 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江卓培</w:t>
            </w:r>
            <w:proofErr w:type="spellEnd"/>
          </w:p>
        </w:tc>
      </w:tr>
      <w:tr w:rsidR="002F2F1D">
        <w:trPr>
          <w:trHeight w:hRule="exact" w:val="1450"/>
        </w:trPr>
        <w:tc>
          <w:tcPr>
            <w:tcW w:w="812" w:type="dxa"/>
          </w:tcPr>
          <w:p w:rsidR="002F2F1D" w:rsidRDefault="002F2F1D">
            <w:pPr>
              <w:pStyle w:val="TableParagraph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137" w:type="dxa"/>
          </w:tcPr>
          <w:p w:rsidR="002F2F1D" w:rsidRDefault="002F2F1D">
            <w:pPr>
              <w:pStyle w:val="TableParagraph"/>
              <w:spacing w:line="314" w:lineRule="auto"/>
              <w:ind w:right="390"/>
              <w:rPr>
                <w:sz w:val="24"/>
              </w:rPr>
            </w:pPr>
            <w:r>
              <w:rPr>
                <w:sz w:val="24"/>
              </w:rPr>
              <w:t>Institute of Mechanical and Electro-Mechanical</w:t>
            </w:r>
          </w:p>
          <w:p w:rsidR="002F2F1D" w:rsidRDefault="002F2F1D">
            <w:pPr>
              <w:pStyle w:val="TableParagraph"/>
              <w:spacing w:before="0" w:line="266" w:lineRule="exact"/>
              <w:rPr>
                <w:rFonts w:ascii="新細明體" w:eastAsia="新細明體"/>
                <w:sz w:val="24"/>
              </w:rPr>
            </w:pPr>
            <w:proofErr w:type="gramStart"/>
            <w:r>
              <w:rPr>
                <w:sz w:val="24"/>
              </w:rPr>
              <w:t>Engineering(</w:t>
            </w:r>
            <w:proofErr w:type="spellStart"/>
            <w:proofErr w:type="gramEnd"/>
            <w:r>
              <w:rPr>
                <w:rFonts w:ascii="新細明體" w:eastAsia="新細明體" w:hint="eastAsia"/>
                <w:sz w:val="24"/>
              </w:rPr>
              <w:t>動力機械工程</w:t>
            </w:r>
            <w:proofErr w:type="spellEnd"/>
          </w:p>
          <w:p w:rsidR="002F2F1D" w:rsidRDefault="002F2F1D">
            <w:pPr>
              <w:pStyle w:val="TableParagraph"/>
              <w:spacing w:before="41"/>
              <w:rPr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系機械與機電工程博士班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144" w:type="dxa"/>
          </w:tcPr>
          <w:p w:rsidR="002F2F1D" w:rsidRDefault="002F2F1D">
            <w:pPr>
              <w:pStyle w:val="TableParagraph"/>
              <w:spacing w:line="314" w:lineRule="auto"/>
              <w:ind w:left="83" w:right="82"/>
              <w:jc w:val="center"/>
              <w:rPr>
                <w:sz w:val="24"/>
              </w:rPr>
            </w:pPr>
            <w:r>
              <w:rPr>
                <w:sz w:val="24"/>
              </w:rPr>
              <w:t>Practical Transmission Engineering</w:t>
            </w:r>
          </w:p>
          <w:p w:rsidR="002F2F1D" w:rsidRDefault="002F2F1D">
            <w:pPr>
              <w:pStyle w:val="TableParagraph"/>
              <w:spacing w:before="0" w:line="262" w:lineRule="exact"/>
              <w:ind w:left="83" w:right="83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傳動工程實務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5" w:type="dxa"/>
          </w:tcPr>
          <w:p w:rsidR="002F2F1D" w:rsidRDefault="002F2F1D">
            <w:pPr>
              <w:pStyle w:val="TableParagraph"/>
              <w:ind w:left="115" w:right="119"/>
              <w:jc w:val="center"/>
              <w:rPr>
                <w:sz w:val="24"/>
              </w:rPr>
            </w:pPr>
            <w:r>
              <w:rPr>
                <w:sz w:val="24"/>
              </w:rPr>
              <w:t>Long-Chang,</w:t>
            </w:r>
          </w:p>
          <w:p w:rsidR="002F2F1D" w:rsidRDefault="002F2F1D">
            <w:pPr>
              <w:pStyle w:val="TableParagraph"/>
              <w:spacing w:before="84"/>
              <w:ind w:left="117" w:right="119"/>
              <w:jc w:val="center"/>
              <w:rPr>
                <w:sz w:val="24"/>
              </w:rPr>
            </w:pPr>
            <w:r>
              <w:rPr>
                <w:sz w:val="24"/>
              </w:rPr>
              <w:t>Hsieh</w:t>
            </w:r>
          </w:p>
          <w:p w:rsidR="002F2F1D" w:rsidRDefault="002F2F1D">
            <w:pPr>
              <w:pStyle w:val="TableParagraph"/>
              <w:spacing w:before="29"/>
              <w:ind w:left="116" w:right="119"/>
              <w:jc w:val="center"/>
              <w:rPr>
                <w:rFonts w:ascii="新細明體" w:eastAsia="新細明體"/>
                <w:sz w:val="24"/>
              </w:rPr>
            </w:pPr>
            <w:hyperlink r:id="rId7">
              <w:r>
                <w:rPr>
                  <w:rFonts w:ascii="新細明體" w:eastAsia="新細明體" w:hint="eastAsia"/>
                  <w:sz w:val="24"/>
                </w:rPr>
                <w:t>謝龍昌</w:t>
              </w:r>
            </w:hyperlink>
          </w:p>
        </w:tc>
      </w:tr>
      <w:tr w:rsidR="002F2F1D">
        <w:trPr>
          <w:trHeight w:hRule="exact" w:val="1450"/>
        </w:trPr>
        <w:tc>
          <w:tcPr>
            <w:tcW w:w="812" w:type="dxa"/>
          </w:tcPr>
          <w:p w:rsidR="002F2F1D" w:rsidRDefault="002F2F1D">
            <w:pPr>
              <w:pStyle w:val="TableParagraph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137" w:type="dxa"/>
          </w:tcPr>
          <w:p w:rsidR="002F2F1D" w:rsidRDefault="002F2F1D">
            <w:pPr>
              <w:pStyle w:val="TableParagraph"/>
              <w:spacing w:line="312" w:lineRule="auto"/>
              <w:ind w:right="390"/>
              <w:rPr>
                <w:sz w:val="24"/>
              </w:rPr>
            </w:pPr>
            <w:r>
              <w:rPr>
                <w:sz w:val="24"/>
              </w:rPr>
              <w:t>Institute of Mechanical and Electro-Mechanical</w:t>
            </w:r>
          </w:p>
          <w:p w:rsidR="002F2F1D" w:rsidRDefault="002F2F1D">
            <w:pPr>
              <w:pStyle w:val="TableParagraph"/>
              <w:spacing w:before="0" w:line="268" w:lineRule="exact"/>
              <w:rPr>
                <w:rFonts w:ascii="新細明體" w:eastAsia="新細明體"/>
                <w:sz w:val="24"/>
              </w:rPr>
            </w:pPr>
            <w:proofErr w:type="gramStart"/>
            <w:r>
              <w:rPr>
                <w:sz w:val="24"/>
              </w:rPr>
              <w:t>Engineering(</w:t>
            </w:r>
            <w:proofErr w:type="spellStart"/>
            <w:proofErr w:type="gramEnd"/>
            <w:r>
              <w:rPr>
                <w:rFonts w:ascii="新細明體" w:eastAsia="新細明體" w:hint="eastAsia"/>
                <w:sz w:val="24"/>
              </w:rPr>
              <w:t>動力機械工程</w:t>
            </w:r>
            <w:proofErr w:type="spellEnd"/>
          </w:p>
          <w:p w:rsidR="002F2F1D" w:rsidRDefault="002F2F1D">
            <w:pPr>
              <w:pStyle w:val="TableParagraph"/>
              <w:spacing w:before="41"/>
              <w:rPr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系機械與機電工程博士班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144" w:type="dxa"/>
          </w:tcPr>
          <w:p w:rsidR="002F2F1D" w:rsidRDefault="002F2F1D">
            <w:pPr>
              <w:pStyle w:val="TableParagraph"/>
              <w:ind w:left="83" w:right="85"/>
              <w:jc w:val="center"/>
              <w:rPr>
                <w:sz w:val="24"/>
              </w:rPr>
            </w:pPr>
            <w:r>
              <w:rPr>
                <w:sz w:val="24"/>
              </w:rPr>
              <w:t>Biosolid Mechanics</w:t>
            </w:r>
          </w:p>
          <w:p w:rsidR="002F2F1D" w:rsidRDefault="002F2F1D">
            <w:pPr>
              <w:pStyle w:val="TableParagraph"/>
              <w:spacing w:before="30"/>
              <w:ind w:left="83" w:right="83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生物力學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5" w:type="dxa"/>
          </w:tcPr>
          <w:p w:rsidR="002F2F1D" w:rsidRDefault="002F2F1D">
            <w:pPr>
              <w:pStyle w:val="TableParagraph"/>
              <w:ind w:left="119" w:right="65"/>
              <w:jc w:val="center"/>
              <w:rPr>
                <w:sz w:val="24"/>
              </w:rPr>
            </w:pPr>
            <w:r>
              <w:rPr>
                <w:sz w:val="24"/>
              </w:rPr>
              <w:t>Samuel I-</w:t>
            </w:r>
            <w:proofErr w:type="spellStart"/>
            <w:r>
              <w:rPr>
                <w:sz w:val="24"/>
              </w:rPr>
              <w:t>En</w:t>
            </w:r>
            <w:proofErr w:type="spellEnd"/>
            <w:r>
              <w:rPr>
                <w:sz w:val="24"/>
              </w:rPr>
              <w:t>,</w:t>
            </w:r>
          </w:p>
          <w:p w:rsidR="002F2F1D" w:rsidRDefault="002F2F1D">
            <w:pPr>
              <w:pStyle w:val="TableParagraph"/>
              <w:spacing w:before="84"/>
              <w:ind w:left="116" w:right="119"/>
              <w:jc w:val="center"/>
              <w:rPr>
                <w:sz w:val="24"/>
              </w:rPr>
            </w:pPr>
            <w:r>
              <w:rPr>
                <w:sz w:val="24"/>
              </w:rPr>
              <w:t>Lin</w:t>
            </w:r>
          </w:p>
          <w:p w:rsidR="002F2F1D" w:rsidRDefault="002F2F1D">
            <w:pPr>
              <w:pStyle w:val="TableParagraph"/>
              <w:spacing w:before="29"/>
              <w:ind w:left="116" w:right="119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林依恩</w:t>
            </w:r>
            <w:proofErr w:type="spellEnd"/>
          </w:p>
        </w:tc>
      </w:tr>
      <w:tr w:rsidR="002F2F1D">
        <w:trPr>
          <w:trHeight w:hRule="exact" w:val="1453"/>
        </w:trPr>
        <w:tc>
          <w:tcPr>
            <w:tcW w:w="812" w:type="dxa"/>
          </w:tcPr>
          <w:p w:rsidR="002F2F1D" w:rsidRDefault="002F2F1D">
            <w:pPr>
              <w:pStyle w:val="TableParagraph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137" w:type="dxa"/>
          </w:tcPr>
          <w:p w:rsidR="002F2F1D" w:rsidRDefault="002F2F1D">
            <w:pPr>
              <w:pStyle w:val="TableParagraph"/>
              <w:spacing w:line="312" w:lineRule="auto"/>
              <w:ind w:right="390"/>
              <w:rPr>
                <w:sz w:val="24"/>
              </w:rPr>
            </w:pPr>
            <w:r>
              <w:rPr>
                <w:sz w:val="24"/>
              </w:rPr>
              <w:t>Institute of Mechanical and Electro-Mechanical</w:t>
            </w:r>
          </w:p>
          <w:p w:rsidR="002F2F1D" w:rsidRDefault="002F2F1D">
            <w:pPr>
              <w:pStyle w:val="TableParagraph"/>
              <w:spacing w:before="0" w:line="268" w:lineRule="exact"/>
              <w:rPr>
                <w:rFonts w:ascii="新細明體" w:eastAsia="新細明體"/>
                <w:sz w:val="24"/>
              </w:rPr>
            </w:pPr>
            <w:proofErr w:type="gramStart"/>
            <w:r>
              <w:rPr>
                <w:sz w:val="24"/>
              </w:rPr>
              <w:t>Engineering(</w:t>
            </w:r>
            <w:proofErr w:type="spellStart"/>
            <w:proofErr w:type="gramEnd"/>
            <w:r>
              <w:rPr>
                <w:rFonts w:ascii="新細明體" w:eastAsia="新細明體" w:hint="eastAsia"/>
                <w:sz w:val="24"/>
              </w:rPr>
              <w:t>動力機械工程</w:t>
            </w:r>
            <w:proofErr w:type="spellEnd"/>
          </w:p>
          <w:p w:rsidR="002F2F1D" w:rsidRDefault="002F2F1D">
            <w:pPr>
              <w:pStyle w:val="TableParagraph"/>
              <w:spacing w:before="42"/>
              <w:rPr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系機械與機電工程博士班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144" w:type="dxa"/>
          </w:tcPr>
          <w:p w:rsidR="002F2F1D" w:rsidRDefault="002F2F1D">
            <w:pPr>
              <w:pStyle w:val="TableParagraph"/>
              <w:ind w:left="83" w:right="83"/>
              <w:jc w:val="center"/>
              <w:rPr>
                <w:sz w:val="24"/>
              </w:rPr>
            </w:pPr>
            <w:r>
              <w:rPr>
                <w:sz w:val="24"/>
              </w:rPr>
              <w:t>Friction Engineering</w:t>
            </w:r>
          </w:p>
          <w:p w:rsidR="002F2F1D" w:rsidRDefault="002F2F1D">
            <w:pPr>
              <w:pStyle w:val="TableParagraph"/>
              <w:spacing w:before="29"/>
              <w:ind w:left="83" w:right="83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摩擦工程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5" w:type="dxa"/>
          </w:tcPr>
          <w:p w:rsidR="002F2F1D" w:rsidRDefault="002F2F1D">
            <w:pPr>
              <w:pStyle w:val="TableParagraph"/>
              <w:spacing w:line="290" w:lineRule="auto"/>
              <w:ind w:left="480" w:right="314" w:hanging="168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Jeng-Haur</w:t>
            </w:r>
            <w:proofErr w:type="spellEnd"/>
            <w:r>
              <w:rPr>
                <w:spacing w:val="-1"/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Horng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洪政豪</w:t>
            </w:r>
            <w:proofErr w:type="spellEnd"/>
          </w:p>
        </w:tc>
      </w:tr>
    </w:tbl>
    <w:p w:rsidR="00FF594F" w:rsidRDefault="00FF594F">
      <w:pPr>
        <w:jc w:val="right"/>
        <w:rPr>
          <w:sz w:val="24"/>
        </w:rPr>
        <w:sectPr w:rsidR="00FF594F" w:rsidSect="002F2F1D">
          <w:type w:val="continuous"/>
          <w:pgSz w:w="11910" w:h="16840"/>
          <w:pgMar w:top="1240" w:right="280" w:bottom="1040" w:left="520" w:header="720" w:footer="720" w:gutter="0"/>
          <w:cols w:space="720"/>
          <w:docGrid w:linePitch="299"/>
        </w:sectPr>
      </w:pPr>
    </w:p>
    <w:tbl>
      <w:tblPr>
        <w:tblStyle w:val="TableNormal"/>
        <w:tblW w:w="8788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2"/>
        <w:gridCol w:w="3137"/>
        <w:gridCol w:w="3144"/>
        <w:gridCol w:w="1695"/>
      </w:tblGrid>
      <w:tr w:rsidR="002F2F1D" w:rsidTr="002F2F1D">
        <w:trPr>
          <w:trHeight w:hRule="exact" w:val="1090"/>
        </w:trPr>
        <w:tc>
          <w:tcPr>
            <w:tcW w:w="812" w:type="dxa"/>
          </w:tcPr>
          <w:p w:rsidR="002F2F1D" w:rsidRDefault="002F2F1D">
            <w:pPr>
              <w:pStyle w:val="TableParagraph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3137" w:type="dxa"/>
          </w:tcPr>
          <w:p w:rsidR="002F2F1D" w:rsidRDefault="002F2F1D">
            <w:pPr>
              <w:pStyle w:val="TableParagraph"/>
              <w:spacing w:line="268" w:lineRule="auto"/>
              <w:ind w:right="291"/>
              <w:rPr>
                <w:sz w:val="24"/>
              </w:rPr>
            </w:pPr>
            <w:r>
              <w:rPr>
                <w:color w:val="363636"/>
                <w:sz w:val="24"/>
              </w:rPr>
              <w:t>Institute of Mechanical Design Engineering(</w:t>
            </w:r>
            <w:proofErr w:type="spellStart"/>
            <w:r>
              <w:rPr>
                <w:rFonts w:ascii="新細明體" w:eastAsia="新細明體" w:hint="eastAsia"/>
                <w:color w:val="363636"/>
                <w:sz w:val="24"/>
              </w:rPr>
              <w:t>機械設計工程系碩士班</w:t>
            </w:r>
            <w:proofErr w:type="spellEnd"/>
            <w:r>
              <w:rPr>
                <w:color w:val="363636"/>
                <w:sz w:val="24"/>
              </w:rPr>
              <w:t>)</w:t>
            </w:r>
          </w:p>
        </w:tc>
        <w:tc>
          <w:tcPr>
            <w:tcW w:w="3144" w:type="dxa"/>
          </w:tcPr>
          <w:p w:rsidR="002F2F1D" w:rsidRDefault="002F2F1D">
            <w:pPr>
              <w:pStyle w:val="TableParagraph"/>
              <w:spacing w:before="0" w:line="265" w:lineRule="exact"/>
              <w:ind w:left="83" w:right="83"/>
              <w:jc w:val="center"/>
              <w:rPr>
                <w:sz w:val="24"/>
              </w:rPr>
            </w:pPr>
            <w:r>
              <w:rPr>
                <w:sz w:val="24"/>
              </w:rPr>
              <w:t>Applied Flow Control</w:t>
            </w:r>
          </w:p>
          <w:p w:rsidR="002F2F1D" w:rsidRDefault="002F2F1D">
            <w:pPr>
              <w:pStyle w:val="TableParagraph"/>
              <w:spacing w:before="0" w:line="311" w:lineRule="exact"/>
              <w:ind w:left="83" w:right="83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應用流動控制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5" w:type="dxa"/>
          </w:tcPr>
          <w:p w:rsidR="002F2F1D" w:rsidRDefault="002F2F1D">
            <w:pPr>
              <w:pStyle w:val="TableParagraph"/>
              <w:ind w:left="114" w:right="119"/>
              <w:jc w:val="center"/>
              <w:rPr>
                <w:sz w:val="24"/>
              </w:rPr>
            </w:pPr>
            <w:r>
              <w:rPr>
                <w:sz w:val="24"/>
              </w:rPr>
              <w:t>Ching-Min,</w:t>
            </w:r>
          </w:p>
          <w:p w:rsidR="002F2F1D" w:rsidRDefault="002F2F1D">
            <w:pPr>
              <w:pStyle w:val="TableParagraph"/>
              <w:spacing w:before="84"/>
              <w:ind w:left="119" w:right="2"/>
              <w:jc w:val="center"/>
              <w:rPr>
                <w:sz w:val="24"/>
              </w:rPr>
            </w:pPr>
            <w:r>
              <w:rPr>
                <w:sz w:val="24"/>
              </w:rPr>
              <w:t>Hsu</w:t>
            </w:r>
          </w:p>
          <w:p w:rsidR="002F2F1D" w:rsidRDefault="002F2F1D">
            <w:pPr>
              <w:pStyle w:val="TableParagraph"/>
              <w:spacing w:before="30"/>
              <w:ind w:left="116" w:right="119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許清閔</w:t>
            </w:r>
            <w:proofErr w:type="spellEnd"/>
          </w:p>
        </w:tc>
      </w:tr>
      <w:tr w:rsidR="002F2F1D" w:rsidTr="002F2F1D">
        <w:trPr>
          <w:trHeight w:hRule="exact" w:val="1092"/>
        </w:trPr>
        <w:tc>
          <w:tcPr>
            <w:tcW w:w="812" w:type="dxa"/>
          </w:tcPr>
          <w:p w:rsidR="002F2F1D" w:rsidRDefault="002F2F1D">
            <w:pPr>
              <w:pStyle w:val="TableParagraph"/>
              <w:spacing w:before="42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137" w:type="dxa"/>
          </w:tcPr>
          <w:p w:rsidR="002F2F1D" w:rsidRDefault="002F2F1D">
            <w:pPr>
              <w:pStyle w:val="TableParagraph"/>
              <w:spacing w:before="42"/>
              <w:ind w:left="165"/>
              <w:rPr>
                <w:sz w:val="24"/>
              </w:rPr>
            </w:pPr>
            <w:r>
              <w:rPr>
                <w:color w:val="363636"/>
                <w:sz w:val="24"/>
              </w:rPr>
              <w:t>Institute of Automation</w:t>
            </w:r>
          </w:p>
          <w:p w:rsidR="002F2F1D" w:rsidRDefault="002F2F1D">
            <w:pPr>
              <w:pStyle w:val="TableParagraph"/>
              <w:spacing w:before="29" w:line="271" w:lineRule="auto"/>
              <w:ind w:right="311"/>
              <w:rPr>
                <w:sz w:val="24"/>
              </w:rPr>
            </w:pPr>
            <w:r>
              <w:rPr>
                <w:color w:val="363636"/>
                <w:sz w:val="24"/>
              </w:rPr>
              <w:t>Engineering(</w:t>
            </w:r>
            <w:proofErr w:type="spellStart"/>
            <w:r>
              <w:rPr>
                <w:rFonts w:ascii="新細明體" w:eastAsia="新細明體" w:hint="eastAsia"/>
                <w:color w:val="363636"/>
                <w:sz w:val="24"/>
              </w:rPr>
              <w:t>自動化工程系碩士班</w:t>
            </w:r>
            <w:proofErr w:type="spellEnd"/>
            <w:r>
              <w:rPr>
                <w:color w:val="363636"/>
                <w:sz w:val="24"/>
              </w:rPr>
              <w:t>)</w:t>
            </w:r>
          </w:p>
        </w:tc>
        <w:tc>
          <w:tcPr>
            <w:tcW w:w="3144" w:type="dxa"/>
          </w:tcPr>
          <w:p w:rsidR="002F2F1D" w:rsidRDefault="002F2F1D">
            <w:pPr>
              <w:pStyle w:val="TableParagraph"/>
              <w:spacing w:before="42" w:line="312" w:lineRule="auto"/>
              <w:ind w:left="83" w:right="86"/>
              <w:jc w:val="center"/>
              <w:rPr>
                <w:sz w:val="24"/>
              </w:rPr>
            </w:pPr>
            <w:r>
              <w:rPr>
                <w:sz w:val="24"/>
              </w:rPr>
              <w:t>Autonomous Unmanned Vehicle System</w:t>
            </w:r>
          </w:p>
          <w:p w:rsidR="002F2F1D" w:rsidRDefault="002F2F1D">
            <w:pPr>
              <w:pStyle w:val="TableParagraph"/>
              <w:spacing w:before="0" w:line="264" w:lineRule="exact"/>
              <w:ind w:left="83" w:right="83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自動化無人載具系統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5" w:type="dxa"/>
          </w:tcPr>
          <w:p w:rsidR="002F2F1D" w:rsidRDefault="002F2F1D">
            <w:pPr>
              <w:pStyle w:val="TableParagraph"/>
              <w:spacing w:before="42"/>
              <w:ind w:left="114" w:right="119"/>
              <w:jc w:val="center"/>
              <w:rPr>
                <w:sz w:val="24"/>
              </w:rPr>
            </w:pPr>
            <w:r>
              <w:rPr>
                <w:sz w:val="24"/>
              </w:rPr>
              <w:t>Meng-</w:t>
            </w:r>
            <w:proofErr w:type="spellStart"/>
            <w:r>
              <w:rPr>
                <w:sz w:val="24"/>
              </w:rPr>
              <w:t>Tse</w:t>
            </w:r>
            <w:proofErr w:type="spellEnd"/>
            <w:r>
              <w:rPr>
                <w:sz w:val="24"/>
              </w:rPr>
              <w:t>,</w:t>
            </w:r>
          </w:p>
          <w:p w:rsidR="002F2F1D" w:rsidRDefault="002F2F1D">
            <w:pPr>
              <w:pStyle w:val="TableParagraph"/>
              <w:spacing w:before="83"/>
              <w:ind w:left="119" w:right="4"/>
              <w:jc w:val="center"/>
              <w:rPr>
                <w:sz w:val="24"/>
              </w:rPr>
            </w:pPr>
            <w:r>
              <w:rPr>
                <w:sz w:val="24"/>
              </w:rPr>
              <w:t>Lee</w:t>
            </w:r>
          </w:p>
          <w:p w:rsidR="002F2F1D" w:rsidRDefault="002F2F1D">
            <w:pPr>
              <w:pStyle w:val="TableParagraph"/>
              <w:spacing w:before="29"/>
              <w:ind w:left="116" w:right="119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李孟澤</w:t>
            </w:r>
            <w:proofErr w:type="spellEnd"/>
          </w:p>
        </w:tc>
      </w:tr>
      <w:tr w:rsidR="002F2F1D" w:rsidTr="002F2F1D">
        <w:trPr>
          <w:trHeight w:hRule="exact" w:val="1090"/>
        </w:trPr>
        <w:tc>
          <w:tcPr>
            <w:tcW w:w="812" w:type="dxa"/>
          </w:tcPr>
          <w:p w:rsidR="002F2F1D" w:rsidRDefault="002F2F1D">
            <w:pPr>
              <w:pStyle w:val="TableParagraph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137" w:type="dxa"/>
          </w:tcPr>
          <w:p w:rsidR="002F2F1D" w:rsidRDefault="002F2F1D">
            <w:pPr>
              <w:pStyle w:val="TableParagraph"/>
              <w:rPr>
                <w:sz w:val="24"/>
              </w:rPr>
            </w:pPr>
            <w:r>
              <w:rPr>
                <w:color w:val="363636"/>
                <w:sz w:val="24"/>
              </w:rPr>
              <w:t>Institute of Automation</w:t>
            </w:r>
          </w:p>
          <w:p w:rsidR="002F2F1D" w:rsidRDefault="002F2F1D">
            <w:pPr>
              <w:pStyle w:val="TableParagraph"/>
              <w:spacing w:before="30" w:line="271" w:lineRule="auto"/>
              <w:ind w:right="311"/>
              <w:rPr>
                <w:sz w:val="24"/>
              </w:rPr>
            </w:pPr>
            <w:r>
              <w:rPr>
                <w:color w:val="363636"/>
                <w:sz w:val="24"/>
              </w:rPr>
              <w:t>Engineering(</w:t>
            </w:r>
            <w:proofErr w:type="spellStart"/>
            <w:r>
              <w:rPr>
                <w:rFonts w:ascii="新細明體" w:eastAsia="新細明體" w:hint="eastAsia"/>
                <w:color w:val="363636"/>
                <w:sz w:val="24"/>
              </w:rPr>
              <w:t>自動化工程系碩士班</w:t>
            </w:r>
            <w:proofErr w:type="spellEnd"/>
            <w:r>
              <w:rPr>
                <w:color w:val="363636"/>
                <w:sz w:val="24"/>
              </w:rPr>
              <w:t>)</w:t>
            </w:r>
          </w:p>
        </w:tc>
        <w:tc>
          <w:tcPr>
            <w:tcW w:w="3144" w:type="dxa"/>
          </w:tcPr>
          <w:p w:rsidR="002F2F1D" w:rsidRDefault="002F2F1D">
            <w:pPr>
              <w:pStyle w:val="TableParagraph"/>
              <w:ind w:left="83" w:right="23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Artifcial</w:t>
            </w:r>
            <w:proofErr w:type="spellEnd"/>
            <w:r>
              <w:rPr>
                <w:sz w:val="24"/>
              </w:rPr>
              <w:t xml:space="preserve"> Intelligent Robotics</w:t>
            </w:r>
          </w:p>
          <w:p w:rsidR="002F2F1D" w:rsidRDefault="002F2F1D">
            <w:pPr>
              <w:pStyle w:val="TableParagraph"/>
              <w:spacing w:before="30"/>
              <w:ind w:left="83" w:right="83"/>
              <w:jc w:val="center"/>
              <w:rPr>
                <w:rFonts w:ascii="新細明體" w:eastAsia="新細明體"/>
                <w:sz w:val="24"/>
              </w:rPr>
            </w:pPr>
            <w:r>
              <w:rPr>
                <w:rFonts w:ascii="新細明體" w:eastAsia="新細明體" w:hint="eastAsia"/>
                <w:sz w:val="24"/>
              </w:rPr>
              <w:t>（</w:t>
            </w:r>
            <w:proofErr w:type="spellStart"/>
            <w:r>
              <w:rPr>
                <w:rFonts w:ascii="新細明體" w:eastAsia="新細明體" w:hint="eastAsia"/>
                <w:sz w:val="24"/>
              </w:rPr>
              <w:t>智慧型機器人</w:t>
            </w:r>
            <w:proofErr w:type="spellEnd"/>
            <w:r>
              <w:rPr>
                <w:rFonts w:ascii="新細明體" w:eastAsia="新細明體" w:hint="eastAsia"/>
                <w:sz w:val="24"/>
              </w:rPr>
              <w:t>）</w:t>
            </w:r>
          </w:p>
        </w:tc>
        <w:tc>
          <w:tcPr>
            <w:tcW w:w="1695" w:type="dxa"/>
          </w:tcPr>
          <w:p w:rsidR="002F2F1D" w:rsidRDefault="002F2F1D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Yeung-Jaw,</w:t>
            </w:r>
          </w:p>
          <w:p w:rsidR="002F2F1D" w:rsidRDefault="002F2F1D">
            <w:pPr>
              <w:pStyle w:val="TableParagraph"/>
              <w:spacing w:before="84"/>
              <w:ind w:left="118" w:right="1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Jih</w:t>
            </w:r>
            <w:proofErr w:type="spellEnd"/>
          </w:p>
          <w:p w:rsidR="002F2F1D" w:rsidRDefault="002F2F1D">
            <w:pPr>
              <w:pStyle w:val="TableParagraph"/>
              <w:spacing w:before="29"/>
              <w:ind w:left="116" w:right="119"/>
              <w:jc w:val="center"/>
              <w:rPr>
                <w:rFonts w:ascii="新細明體" w:eastAsia="新細明體"/>
                <w:sz w:val="24"/>
              </w:rPr>
            </w:pPr>
            <w:proofErr w:type="spellStart"/>
            <w:r>
              <w:rPr>
                <w:rFonts w:ascii="新細明體" w:eastAsia="新細明體" w:hint="eastAsia"/>
                <w:sz w:val="24"/>
              </w:rPr>
              <w:t>季永炤</w:t>
            </w:r>
            <w:proofErr w:type="spellEnd"/>
          </w:p>
        </w:tc>
      </w:tr>
    </w:tbl>
    <w:p w:rsidR="00E27910" w:rsidRDefault="00E27910"/>
    <w:sectPr w:rsidR="00E27910">
      <w:pgSz w:w="11910" w:h="16840"/>
      <w:pgMar w:top="1120" w:right="50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7910" w:rsidRDefault="00E27910" w:rsidP="002F2F1D">
      <w:r>
        <w:separator/>
      </w:r>
    </w:p>
  </w:endnote>
  <w:endnote w:type="continuationSeparator" w:id="0">
    <w:p w:rsidR="00E27910" w:rsidRDefault="00E27910" w:rsidP="002F2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7910" w:rsidRDefault="00E27910" w:rsidP="002F2F1D">
      <w:r>
        <w:separator/>
      </w:r>
    </w:p>
  </w:footnote>
  <w:footnote w:type="continuationSeparator" w:id="0">
    <w:p w:rsidR="00E27910" w:rsidRDefault="00E27910" w:rsidP="002F2F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594F"/>
    <w:rsid w:val="002F2F1D"/>
    <w:rsid w:val="00E27910"/>
    <w:rsid w:val="00FF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9A5607"/>
  <w15:docId w15:val="{282E5878-95C2-4D65-8333-7D92C3FEE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1"/>
      <w:jc w:val="center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83"/>
      <w:ind w:left="1081" w:hanging="541"/>
    </w:pPr>
  </w:style>
  <w:style w:type="paragraph" w:customStyle="1" w:styleId="TableParagraph">
    <w:name w:val="Table Paragraph"/>
    <w:basedOn w:val="a"/>
    <w:uiPriority w:val="1"/>
    <w:qFormat/>
    <w:pPr>
      <w:spacing w:before="40"/>
      <w:ind w:left="103"/>
    </w:pPr>
  </w:style>
  <w:style w:type="paragraph" w:styleId="a5">
    <w:name w:val="header"/>
    <w:basedOn w:val="a"/>
    <w:link w:val="a6"/>
    <w:uiPriority w:val="99"/>
    <w:unhideWhenUsed/>
    <w:rsid w:val="002F2F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F2F1D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F2F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F2F1D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osa.nfu.edu.tw/query/teacher.php?selyr=1032&amp;amp;tno=B0400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教務處教學業務組林怡君</dc:creator>
  <cp:lastModifiedBy>User</cp:lastModifiedBy>
  <cp:revision>2</cp:revision>
  <dcterms:created xsi:type="dcterms:W3CDTF">2021-01-05T15:42:00Z</dcterms:created>
  <dcterms:modified xsi:type="dcterms:W3CDTF">2021-01-06T02:15:00Z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2021-01-05T00:00:00Z</vt:filetime>
  </property>
</Properties>
</file>